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DC85" w14:textId="77777777" w:rsidR="005024C1" w:rsidRPr="0072063A" w:rsidRDefault="0072063A" w:rsidP="0072063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2063A">
        <w:rPr>
          <w:rFonts w:ascii="Times New Roman" w:hAnsi="Times New Roman" w:cs="Times New Roman"/>
          <w:b/>
          <w:sz w:val="24"/>
          <w:szCs w:val="24"/>
        </w:rPr>
        <w:t>Regisztráció</w:t>
      </w:r>
    </w:p>
    <w:p w14:paraId="6E90D772" w14:textId="77777777" w:rsidR="0072063A" w:rsidRPr="0072063A" w:rsidRDefault="0072063A" w:rsidP="007206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Alkotóként történő regisztráció elektronikus formába, a Déryné Program honlapján lehetséges. Első lépésként Déryné Program weboldalára egy saját profilt kell elkészíteni. A profil létrejötte, majd bejelentkezés után a jobb felső sarokban található Profilom fülre kell kattintani. A kiadott oldalon található a jobb oldali sávban Országjárás címszó alatt, egy „Jelentkezem alkotóként” gomb. Miután a beregisztrálni kívánt előadás minden adata beírásra került (időközben többször lehetőség van menteni vázlatként a folyamatot</w:t>
      </w:r>
      <w:r w:rsidR="003611B4">
        <w:rPr>
          <w:rFonts w:ascii="Times New Roman" w:hAnsi="Times New Roman" w:cs="Times New Roman"/>
          <w:sz w:val="24"/>
          <w:szCs w:val="24"/>
        </w:rPr>
        <w:t>, majd később folytatni azt</w:t>
      </w:r>
      <w:r>
        <w:rPr>
          <w:rFonts w:ascii="Times New Roman" w:hAnsi="Times New Roman" w:cs="Times New Roman"/>
          <w:sz w:val="24"/>
          <w:szCs w:val="24"/>
        </w:rPr>
        <w:t>), a Beküldés gombra kattintva válik elküldötté a</w:t>
      </w:r>
      <w:r w:rsidR="003611B4">
        <w:rPr>
          <w:rFonts w:ascii="Times New Roman" w:hAnsi="Times New Roman" w:cs="Times New Roman"/>
          <w:sz w:val="24"/>
          <w:szCs w:val="24"/>
        </w:rPr>
        <w:t xml:space="preserve"> produkció</w:t>
      </w:r>
      <w:r>
        <w:rPr>
          <w:rFonts w:ascii="Times New Roman" w:hAnsi="Times New Roman" w:cs="Times New Roman"/>
          <w:sz w:val="24"/>
          <w:szCs w:val="24"/>
        </w:rPr>
        <w:t xml:space="preserve"> regisztráció</w:t>
      </w:r>
      <w:r w:rsidR="003611B4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A6174A" w14:textId="77777777" w:rsidR="0072063A" w:rsidRDefault="0072063A" w:rsidP="0072063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2063A">
        <w:rPr>
          <w:rFonts w:ascii="Times New Roman" w:hAnsi="Times New Roman" w:cs="Times New Roman"/>
          <w:b/>
          <w:sz w:val="24"/>
          <w:szCs w:val="24"/>
        </w:rPr>
        <w:t>A sikeres regisztráció után</w:t>
      </w:r>
    </w:p>
    <w:p w14:paraId="0FD85ADC" w14:textId="38605E49" w:rsidR="0072063A" w:rsidRPr="0072063A" w:rsidRDefault="0072063A" w:rsidP="0072063A">
      <w:pPr>
        <w:rPr>
          <w:rFonts w:ascii="Times New Roman" w:hAnsi="Times New Roman" w:cs="Times New Roman"/>
          <w:sz w:val="24"/>
          <w:szCs w:val="24"/>
        </w:rPr>
      </w:pPr>
      <w:r w:rsidRPr="0072063A">
        <w:rPr>
          <w:rFonts w:ascii="Times New Roman" w:hAnsi="Times New Roman" w:cs="Times New Roman"/>
          <w:sz w:val="24"/>
          <w:szCs w:val="24"/>
        </w:rPr>
        <w:t xml:space="preserve">A jelentkezni kívánt előadások bekerüléséről a Déryné Program </w:t>
      </w:r>
      <w:r w:rsidR="003E6935">
        <w:rPr>
          <w:rFonts w:ascii="Times New Roman" w:hAnsi="Times New Roman" w:cs="Times New Roman"/>
          <w:sz w:val="24"/>
          <w:szCs w:val="24"/>
        </w:rPr>
        <w:t>hattagú</w:t>
      </w:r>
      <w:r w:rsidRPr="0072063A">
        <w:rPr>
          <w:rFonts w:ascii="Times New Roman" w:hAnsi="Times New Roman" w:cs="Times New Roman"/>
          <w:sz w:val="24"/>
          <w:szCs w:val="24"/>
        </w:rPr>
        <w:t xml:space="preserve"> szakmai bizottsága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63A">
        <w:rPr>
          <w:rFonts w:ascii="Times New Roman" w:hAnsi="Times New Roman" w:cs="Times New Roman"/>
          <w:sz w:val="24"/>
          <w:szCs w:val="24"/>
        </w:rPr>
        <w:t>dönt. A Déryné Program a nyilvántartásába került előadások fogadóhelyi megvalósulásának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63A">
        <w:rPr>
          <w:rFonts w:ascii="Times New Roman" w:hAnsi="Times New Roman" w:cs="Times New Roman"/>
          <w:sz w:val="24"/>
          <w:szCs w:val="24"/>
        </w:rPr>
        <w:t>költségeit elbírálás alapján jelentős mértékben fedezi.</w:t>
      </w:r>
    </w:p>
    <w:p w14:paraId="7A226FC0" w14:textId="0CDDD251" w:rsidR="0072063A" w:rsidRPr="0072063A" w:rsidRDefault="0072063A" w:rsidP="0072063A">
      <w:pPr>
        <w:rPr>
          <w:rFonts w:ascii="Times New Roman" w:hAnsi="Times New Roman" w:cs="Times New Roman"/>
          <w:sz w:val="24"/>
          <w:szCs w:val="24"/>
        </w:rPr>
      </w:pPr>
      <w:r w:rsidRPr="0072063A">
        <w:rPr>
          <w:rFonts w:ascii="Times New Roman" w:hAnsi="Times New Roman" w:cs="Times New Roman"/>
          <w:sz w:val="24"/>
          <w:szCs w:val="24"/>
        </w:rPr>
        <w:t>Jelentkezni a teljes előadásokról készült felvételekkel lehetséges. A jelentkező előadóművészeti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63A">
        <w:rPr>
          <w:rFonts w:ascii="Times New Roman" w:hAnsi="Times New Roman" w:cs="Times New Roman"/>
          <w:sz w:val="24"/>
          <w:szCs w:val="24"/>
        </w:rPr>
        <w:t>szervezet szavatolja, hogy a jogtulajdonostól megszerzett jogosultsággal rendelkezik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63A">
        <w:rPr>
          <w:rFonts w:ascii="Times New Roman" w:hAnsi="Times New Roman" w:cs="Times New Roman"/>
          <w:sz w:val="24"/>
          <w:szCs w:val="24"/>
        </w:rPr>
        <w:t>előadásról való audio- és videófelvétel készítésére, mely felvételt jogosult a Déryné 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AE4">
        <w:rPr>
          <w:rFonts w:ascii="Times New Roman" w:hAnsi="Times New Roman" w:cs="Times New Roman"/>
          <w:sz w:val="24"/>
          <w:szCs w:val="24"/>
        </w:rPr>
        <w:t>hattagú</w:t>
      </w:r>
      <w:r w:rsidRPr="0072063A">
        <w:rPr>
          <w:rFonts w:ascii="Times New Roman" w:hAnsi="Times New Roman" w:cs="Times New Roman"/>
          <w:sz w:val="24"/>
          <w:szCs w:val="24"/>
        </w:rPr>
        <w:t xml:space="preserve"> szakmai bizottsága részére megosztani. A Déryné Nonprofit Kft. felelősséget vállal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63A">
        <w:rPr>
          <w:rFonts w:ascii="Times New Roman" w:hAnsi="Times New Roman" w:cs="Times New Roman"/>
          <w:sz w:val="24"/>
          <w:szCs w:val="24"/>
        </w:rPr>
        <w:t>arra vonatkozólag, hogy a megküldött előadások felvételeit, csak a szakmai bizottság tagjai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63A">
        <w:rPr>
          <w:rFonts w:ascii="Times New Roman" w:hAnsi="Times New Roman" w:cs="Times New Roman"/>
          <w:sz w:val="24"/>
          <w:szCs w:val="24"/>
        </w:rPr>
        <w:t>tekintik meg munkafolyamatukban szabályozottak szerint, döntéshozataluk tekintetében,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63A">
        <w:rPr>
          <w:rFonts w:ascii="Times New Roman" w:hAnsi="Times New Roman" w:cs="Times New Roman"/>
          <w:sz w:val="24"/>
          <w:szCs w:val="24"/>
        </w:rPr>
        <w:t>valamint a megküldött felvételek nem kerülnek megosztásra.</w:t>
      </w:r>
    </w:p>
    <w:p w14:paraId="1626240B" w14:textId="77777777" w:rsidR="0072063A" w:rsidRPr="0072063A" w:rsidRDefault="0072063A" w:rsidP="0072063A">
      <w:pPr>
        <w:rPr>
          <w:rFonts w:ascii="Times New Roman" w:hAnsi="Times New Roman" w:cs="Times New Roman"/>
          <w:sz w:val="24"/>
          <w:szCs w:val="24"/>
        </w:rPr>
      </w:pPr>
      <w:r w:rsidRPr="0072063A">
        <w:rPr>
          <w:rFonts w:ascii="Times New Roman" w:hAnsi="Times New Roman" w:cs="Times New Roman"/>
          <w:sz w:val="24"/>
          <w:szCs w:val="24"/>
        </w:rPr>
        <w:t>A jelentkezés folyamatos.</w:t>
      </w:r>
    </w:p>
    <w:p w14:paraId="5041873F" w14:textId="77777777" w:rsidR="0072063A" w:rsidRDefault="0072063A" w:rsidP="0072063A">
      <w:pPr>
        <w:rPr>
          <w:rFonts w:ascii="Times New Roman" w:hAnsi="Times New Roman" w:cs="Times New Roman"/>
          <w:sz w:val="24"/>
          <w:szCs w:val="24"/>
        </w:rPr>
      </w:pPr>
      <w:r w:rsidRPr="0072063A">
        <w:rPr>
          <w:rFonts w:ascii="Times New Roman" w:hAnsi="Times New Roman" w:cs="Times New Roman"/>
          <w:sz w:val="24"/>
          <w:szCs w:val="24"/>
        </w:rPr>
        <w:t>A szakmai bizottság évente három alkalommal hoz döntést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EE6023" w14:textId="77777777" w:rsidR="0072063A" w:rsidRDefault="0072063A" w:rsidP="007206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 beregisztrált produkció pozitív elbírálásban részesül, úgy e-mailben értesítjük az alkotót. (Természetesen negatív elbírálás esetén is.</w:t>
      </w:r>
      <w:r w:rsidR="00B32837">
        <w:rPr>
          <w:rFonts w:ascii="Times New Roman" w:hAnsi="Times New Roman" w:cs="Times New Roman"/>
          <w:sz w:val="24"/>
          <w:szCs w:val="24"/>
        </w:rPr>
        <w:t xml:space="preserve"> Ugyanakkor kérjük, hogy amennyiben egy előadás elutasításra került, NE regisztrálják be újra.)</w:t>
      </w:r>
    </w:p>
    <w:p w14:paraId="5FEB2044" w14:textId="77777777" w:rsidR="0072063A" w:rsidRDefault="0072063A" w:rsidP="0072063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2063A">
        <w:rPr>
          <w:rFonts w:ascii="Times New Roman" w:hAnsi="Times New Roman" w:cs="Times New Roman"/>
          <w:b/>
          <w:sz w:val="24"/>
          <w:szCs w:val="24"/>
        </w:rPr>
        <w:t>Jelentkezési időszak</w:t>
      </w:r>
    </w:p>
    <w:p w14:paraId="5A41ACCA" w14:textId="32632A9B" w:rsidR="0072063A" w:rsidRDefault="00B32837" w:rsidP="00B32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alkotóknak meg kell adniuk, hogy egy évben/harmadévben hány alkalommal tudják vállalni az előadás létrejöttét. A</w:t>
      </w:r>
      <w:r w:rsidRPr="00B32837">
        <w:rPr>
          <w:rFonts w:ascii="Times New Roman" w:hAnsi="Times New Roman" w:cs="Times New Roman"/>
          <w:sz w:val="24"/>
          <w:szCs w:val="24"/>
        </w:rPr>
        <w:t xml:space="preserve"> nettó </w:t>
      </w:r>
      <w:r w:rsidR="002E0AE4">
        <w:rPr>
          <w:rFonts w:ascii="Times New Roman" w:hAnsi="Times New Roman" w:cs="Times New Roman"/>
          <w:sz w:val="24"/>
          <w:szCs w:val="24"/>
        </w:rPr>
        <w:t>7</w:t>
      </w:r>
      <w:r w:rsidRPr="00B32837">
        <w:rPr>
          <w:rFonts w:ascii="Times New Roman" w:hAnsi="Times New Roman" w:cs="Times New Roman"/>
          <w:sz w:val="24"/>
          <w:szCs w:val="24"/>
        </w:rPr>
        <w:t>00.000 Ft vagy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837">
        <w:rPr>
          <w:rFonts w:ascii="Times New Roman" w:hAnsi="Times New Roman" w:cs="Times New Roman"/>
          <w:sz w:val="24"/>
          <w:szCs w:val="24"/>
        </w:rPr>
        <w:t>feletti költségvetéssel bíró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837">
        <w:rPr>
          <w:rFonts w:ascii="Times New Roman" w:hAnsi="Times New Roman" w:cs="Times New Roman"/>
          <w:sz w:val="24"/>
          <w:szCs w:val="24"/>
        </w:rPr>
        <w:t>produkciók egy naptári éven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837">
        <w:rPr>
          <w:rFonts w:ascii="Times New Roman" w:hAnsi="Times New Roman" w:cs="Times New Roman"/>
          <w:sz w:val="24"/>
          <w:szCs w:val="24"/>
        </w:rPr>
        <w:t>belül maximum 12 db tájelőadást valósíthatnak meg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8EA44A" w14:textId="77777777" w:rsidR="00B32837" w:rsidRDefault="00B32837" w:rsidP="00B32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előadás választási időszak során a befogadóhelyek válogathatnak a számukra szimpatikus – és technikailag megvalósítható – előadásokból. </w:t>
      </w:r>
    </w:p>
    <w:p w14:paraId="0F417BBC" w14:textId="77777777" w:rsidR="00B32837" w:rsidRDefault="00B32837" w:rsidP="00B32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Országjárás alprogram harmadévekre bontja a naptári évet (1. január 1- április 30; 2. május 1- augusztus 31; 3. szeptember 1- december 31.) így a befogadóhelyeknek harmadévenként van lehetősége előadásokra jelentkezni. </w:t>
      </w:r>
    </w:p>
    <w:p w14:paraId="5E348E65" w14:textId="4C4003E0" w:rsidR="00B32837" w:rsidRDefault="00B32837" w:rsidP="00B32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Minden befogadóhely maximum </w:t>
      </w:r>
      <w:r w:rsidR="00636761">
        <w:rPr>
          <w:rFonts w:ascii="Times New Roman" w:hAnsi="Times New Roman" w:cs="Times New Roman"/>
          <w:sz w:val="24"/>
          <w:szCs w:val="24"/>
        </w:rPr>
        <w:t>négy</w:t>
      </w:r>
      <w:r>
        <w:rPr>
          <w:rFonts w:ascii="Times New Roman" w:hAnsi="Times New Roman" w:cs="Times New Roman"/>
          <w:sz w:val="24"/>
          <w:szCs w:val="24"/>
        </w:rPr>
        <w:t xml:space="preserve"> előadásra jelentkezhet. </w:t>
      </w:r>
    </w:p>
    <w:p w14:paraId="2147B440" w14:textId="77777777" w:rsidR="00B32837" w:rsidRDefault="00B32837" w:rsidP="00B32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jelentkezési időszak után elbírálás következik a 13 alapszempont alapján. </w:t>
      </w:r>
    </w:p>
    <w:p w14:paraId="56DAC2E1" w14:textId="4EE17A7F" w:rsidR="00B32837" w:rsidRDefault="00B32837" w:rsidP="00B32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egy jelentkezés elfogadásra került, megkezdődik az előadás egyeztetés.</w:t>
      </w:r>
    </w:p>
    <w:p w14:paraId="1DBACA52" w14:textId="77777777" w:rsidR="00636761" w:rsidRDefault="00636761" w:rsidP="00B32837">
      <w:pPr>
        <w:rPr>
          <w:rFonts w:ascii="Times New Roman" w:hAnsi="Times New Roman" w:cs="Times New Roman"/>
          <w:sz w:val="24"/>
          <w:szCs w:val="24"/>
        </w:rPr>
      </w:pPr>
    </w:p>
    <w:p w14:paraId="217D1799" w14:textId="77777777" w:rsidR="00636761" w:rsidRDefault="00636761" w:rsidP="00B32837">
      <w:pPr>
        <w:rPr>
          <w:rFonts w:ascii="Times New Roman" w:hAnsi="Times New Roman" w:cs="Times New Roman"/>
          <w:sz w:val="24"/>
          <w:szCs w:val="24"/>
        </w:rPr>
      </w:pPr>
    </w:p>
    <w:p w14:paraId="21732475" w14:textId="77777777" w:rsidR="00B32837" w:rsidRDefault="00B32837" w:rsidP="00B3283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32837">
        <w:rPr>
          <w:rFonts w:ascii="Times New Roman" w:hAnsi="Times New Roman" w:cs="Times New Roman"/>
          <w:b/>
          <w:sz w:val="24"/>
          <w:szCs w:val="24"/>
        </w:rPr>
        <w:lastRenderedPageBreak/>
        <w:t>Egyeztetési időszak</w:t>
      </w:r>
    </w:p>
    <w:p w14:paraId="594A5380" w14:textId="77777777" w:rsidR="00101299" w:rsidRDefault="00B32837" w:rsidP="00B32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sikeres elbírálás után a Déryné Program összeköti a befogadóhelyet az alkotóval. Ennek során a két fél kölcsönösen megkapja a másik elérhetőségeit. Az Egyeztető sablont a befogadóhely részére küldjük el, ám mindkét félnek KÖTELEZŐ KIÖLTENI ÉS ALÁÍRNI. </w:t>
      </w:r>
      <w:r w:rsidR="00101299">
        <w:rPr>
          <w:rFonts w:ascii="Times New Roman" w:hAnsi="Times New Roman" w:cs="Times New Roman"/>
          <w:sz w:val="24"/>
          <w:szCs w:val="24"/>
        </w:rPr>
        <w:t>Ebben kell rögzíteni a két fél által vállalt technikai feltételeket, később ez a dokumentum a szerződés mellékletét képezi majd, így minden az előadással kapcsolatos információnak szerepelni kell benne.</w:t>
      </w:r>
    </w:p>
    <w:p w14:paraId="13723BC8" w14:textId="77777777" w:rsidR="00B32837" w:rsidRDefault="00B32837" w:rsidP="00B32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Amint sikerült időpontot egyeztetni, haladéktalanul értesítsék a Déryné Program szervezőit, hogy elkezdődhessen a plakátok elkészítése. </w:t>
      </w:r>
    </w:p>
    <w:p w14:paraId="206C18D0" w14:textId="61B6CE1A" w:rsidR="00101299" w:rsidRPr="00101299" w:rsidRDefault="00101299" w:rsidP="00101299">
      <w:pPr>
        <w:rPr>
          <w:rFonts w:ascii="Times New Roman" w:hAnsi="Times New Roman" w:cs="Times New Roman"/>
          <w:sz w:val="24"/>
          <w:szCs w:val="24"/>
        </w:rPr>
      </w:pPr>
      <w:r w:rsidRPr="00101299">
        <w:rPr>
          <w:rFonts w:ascii="Times New Roman" w:hAnsi="Times New Roman" w:cs="Times New Roman"/>
          <w:sz w:val="24"/>
          <w:szCs w:val="24"/>
        </w:rPr>
        <w:t xml:space="preserve">Az egyeztető sablon beérkezésének határideje: az előadás időpontját megelőző </w:t>
      </w:r>
      <w:r w:rsidR="002E0AE4">
        <w:rPr>
          <w:rFonts w:ascii="Times New Roman" w:hAnsi="Times New Roman" w:cs="Times New Roman"/>
          <w:sz w:val="24"/>
          <w:szCs w:val="24"/>
        </w:rPr>
        <w:t>30</w:t>
      </w:r>
      <w:r w:rsidRPr="00101299">
        <w:rPr>
          <w:rFonts w:ascii="Times New Roman" w:hAnsi="Times New Roman" w:cs="Times New Roman"/>
          <w:sz w:val="24"/>
          <w:szCs w:val="24"/>
        </w:rPr>
        <w:t>. nap.</w:t>
      </w:r>
    </w:p>
    <w:p w14:paraId="6E009D08" w14:textId="77777777" w:rsidR="00101299" w:rsidRDefault="00101299" w:rsidP="00101299">
      <w:pPr>
        <w:rPr>
          <w:rFonts w:ascii="Times New Roman" w:hAnsi="Times New Roman" w:cs="Times New Roman"/>
          <w:sz w:val="24"/>
          <w:szCs w:val="24"/>
        </w:rPr>
      </w:pPr>
      <w:r w:rsidRPr="00101299">
        <w:rPr>
          <w:rFonts w:ascii="Times New Roman" w:hAnsi="Times New Roman" w:cs="Times New Roman"/>
          <w:sz w:val="24"/>
          <w:szCs w:val="24"/>
        </w:rPr>
        <w:t>A sablon megküldésének elmulasztása az előadás elmaradásával járhat.</w:t>
      </w:r>
    </w:p>
    <w:p w14:paraId="289521F6" w14:textId="77777777" w:rsidR="00101299" w:rsidRPr="00101299" w:rsidRDefault="00101299" w:rsidP="0010129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01299">
        <w:rPr>
          <w:rFonts w:ascii="Times New Roman" w:hAnsi="Times New Roman" w:cs="Times New Roman"/>
          <w:b/>
          <w:sz w:val="24"/>
          <w:szCs w:val="24"/>
        </w:rPr>
        <w:t>Költségszámítás</w:t>
      </w:r>
    </w:p>
    <w:p w14:paraId="7C449D20" w14:textId="77777777" w:rsidR="00101299" w:rsidRDefault="00B32837" w:rsidP="00B32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Egyeztető sablon beküldése mellett az alkotóknak egy </w:t>
      </w:r>
      <w:r w:rsidR="00101299">
        <w:rPr>
          <w:rFonts w:ascii="Times New Roman" w:hAnsi="Times New Roman" w:cs="Times New Roman"/>
          <w:sz w:val="24"/>
          <w:szCs w:val="24"/>
        </w:rPr>
        <w:t>Egyedi Költségtervet is el kell juttatni aláírva a Déryné Program részére, amiben tételesen megtalálhatóak az adott előadás költségei. Ez annyiban más, mint a jelentkezéskor feltöltött költségterv, hogy ebben már forintosítva szerepel az utazási költség is (km/forint x befogadóhely és alkotó közti távolság).</w:t>
      </w:r>
    </w:p>
    <w:p w14:paraId="6F4CCEC1" w14:textId="77777777" w:rsidR="00101299" w:rsidRDefault="00101299" w:rsidP="00101299">
      <w:pPr>
        <w:rPr>
          <w:rFonts w:ascii="Times New Roman" w:hAnsi="Times New Roman" w:cs="Times New Roman"/>
          <w:sz w:val="24"/>
          <w:szCs w:val="24"/>
        </w:rPr>
      </w:pPr>
      <w:r w:rsidRPr="00101299">
        <w:rPr>
          <w:rFonts w:ascii="Times New Roman" w:hAnsi="Times New Roman" w:cs="Times New Roman"/>
          <w:sz w:val="24"/>
          <w:szCs w:val="24"/>
        </w:rPr>
        <w:t>A szerződést közvetlenül a Déryné Nonprofit Kft.-vel kötik.</w:t>
      </w:r>
    </w:p>
    <w:p w14:paraId="70A4C54F" w14:textId="77777777" w:rsidR="00101299" w:rsidRPr="00101299" w:rsidRDefault="00101299" w:rsidP="0010129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01299">
        <w:rPr>
          <w:rFonts w:ascii="Times New Roman" w:hAnsi="Times New Roman" w:cs="Times New Roman"/>
          <w:b/>
          <w:sz w:val="24"/>
          <w:szCs w:val="24"/>
        </w:rPr>
        <w:t xml:space="preserve"> Szerződés</w:t>
      </w:r>
    </w:p>
    <w:p w14:paraId="7C3269FF" w14:textId="77777777" w:rsidR="00101299" w:rsidRPr="00101299" w:rsidRDefault="00101299" w:rsidP="00101299">
      <w:pPr>
        <w:rPr>
          <w:rFonts w:ascii="Times New Roman" w:hAnsi="Times New Roman" w:cs="Times New Roman"/>
          <w:sz w:val="24"/>
          <w:szCs w:val="24"/>
        </w:rPr>
      </w:pPr>
      <w:r w:rsidRPr="00101299">
        <w:rPr>
          <w:rFonts w:ascii="Times New Roman" w:hAnsi="Times New Roman" w:cs="Times New Roman"/>
          <w:sz w:val="24"/>
          <w:szCs w:val="24"/>
        </w:rPr>
        <w:t>Szerződni a befogadó és az alkotó is közvetlenül a Déryné Nonprofit Kft.-vel fog. A</w:t>
      </w:r>
    </w:p>
    <w:p w14:paraId="3519570B" w14:textId="77777777" w:rsidR="00101299" w:rsidRPr="00101299" w:rsidRDefault="00101299" w:rsidP="00101299">
      <w:pPr>
        <w:rPr>
          <w:rFonts w:ascii="Times New Roman" w:hAnsi="Times New Roman" w:cs="Times New Roman"/>
          <w:sz w:val="24"/>
          <w:szCs w:val="24"/>
        </w:rPr>
      </w:pPr>
      <w:r w:rsidRPr="00101299">
        <w:rPr>
          <w:rFonts w:ascii="Times New Roman" w:hAnsi="Times New Roman" w:cs="Times New Roman"/>
          <w:sz w:val="24"/>
          <w:szCs w:val="24"/>
        </w:rPr>
        <w:t>szerződés postai úton kerül megküldésre a</w:t>
      </w:r>
      <w:r>
        <w:rPr>
          <w:rFonts w:ascii="Times New Roman" w:hAnsi="Times New Roman" w:cs="Times New Roman"/>
          <w:sz w:val="24"/>
          <w:szCs w:val="24"/>
        </w:rPr>
        <w:t>z alkotó</w:t>
      </w:r>
      <w:r w:rsidRPr="00101299">
        <w:rPr>
          <w:rFonts w:ascii="Times New Roman" w:hAnsi="Times New Roman" w:cs="Times New Roman"/>
          <w:sz w:val="24"/>
          <w:szCs w:val="24"/>
        </w:rPr>
        <w:t xml:space="preserve"> hivatalos címére két példányban,</w:t>
      </w:r>
    </w:p>
    <w:p w14:paraId="282D2122" w14:textId="77777777" w:rsidR="00101299" w:rsidRPr="00101299" w:rsidRDefault="00101299" w:rsidP="00101299">
      <w:pPr>
        <w:rPr>
          <w:rFonts w:ascii="Times New Roman" w:hAnsi="Times New Roman" w:cs="Times New Roman"/>
          <w:sz w:val="24"/>
          <w:szCs w:val="24"/>
        </w:rPr>
      </w:pPr>
      <w:r w:rsidRPr="00101299">
        <w:rPr>
          <w:rFonts w:ascii="Times New Roman" w:hAnsi="Times New Roman" w:cs="Times New Roman"/>
          <w:sz w:val="24"/>
          <w:szCs w:val="24"/>
        </w:rPr>
        <w:t>melyből az egyiket aláírva, lepecsételve vissza kell postázni. A szerződés mellékletét képezi a</w:t>
      </w:r>
    </w:p>
    <w:p w14:paraId="665CCA8C" w14:textId="77777777" w:rsidR="00101299" w:rsidRPr="00101299" w:rsidRDefault="00101299" w:rsidP="00101299">
      <w:pPr>
        <w:rPr>
          <w:rFonts w:ascii="Times New Roman" w:hAnsi="Times New Roman" w:cs="Times New Roman"/>
          <w:sz w:val="24"/>
          <w:szCs w:val="24"/>
        </w:rPr>
      </w:pPr>
      <w:r w:rsidRPr="00101299">
        <w:rPr>
          <w:rFonts w:ascii="Times New Roman" w:hAnsi="Times New Roman" w:cs="Times New Roman"/>
          <w:sz w:val="24"/>
          <w:szCs w:val="24"/>
        </w:rPr>
        <w:t>korábban kitöltött és jóváhagyott egyeztető sablon.</w:t>
      </w:r>
    </w:p>
    <w:p w14:paraId="10D35BB7" w14:textId="77777777" w:rsidR="00101299" w:rsidRDefault="00101299" w:rsidP="0010129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01299">
        <w:rPr>
          <w:rFonts w:ascii="Times New Roman" w:hAnsi="Times New Roman" w:cs="Times New Roman"/>
          <w:b/>
          <w:sz w:val="24"/>
          <w:szCs w:val="24"/>
        </w:rPr>
        <w:t>Teljesítésigazolás</w:t>
      </w:r>
    </w:p>
    <w:p w14:paraId="177242D1" w14:textId="77777777" w:rsidR="00101299" w:rsidRPr="00101299" w:rsidRDefault="00101299" w:rsidP="00101299">
      <w:pPr>
        <w:rPr>
          <w:rFonts w:ascii="Times New Roman" w:hAnsi="Times New Roman" w:cs="Times New Roman"/>
          <w:sz w:val="24"/>
          <w:szCs w:val="24"/>
        </w:rPr>
      </w:pPr>
      <w:r w:rsidRPr="00101299">
        <w:rPr>
          <w:rFonts w:ascii="Times New Roman" w:hAnsi="Times New Roman" w:cs="Times New Roman"/>
          <w:sz w:val="24"/>
          <w:szCs w:val="24"/>
        </w:rPr>
        <w:t>A befogadónak egy</w:t>
      </w:r>
      <w:r>
        <w:rPr>
          <w:rFonts w:ascii="Times New Roman" w:hAnsi="Times New Roman" w:cs="Times New Roman"/>
          <w:sz w:val="24"/>
          <w:szCs w:val="24"/>
        </w:rPr>
        <w:t xml:space="preserve"> teljesítési igazolást kell kitölteni az előadás sikeres létrejötte után, míg az alkotótól egy mindenre kiterjedő véleményt kérünk be.</w:t>
      </w:r>
    </w:p>
    <w:p w14:paraId="1579FC68" w14:textId="77777777" w:rsidR="00101299" w:rsidRPr="00101299" w:rsidRDefault="00101299" w:rsidP="0010129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01299">
        <w:rPr>
          <w:rFonts w:ascii="Times New Roman" w:hAnsi="Times New Roman" w:cs="Times New Roman"/>
          <w:b/>
          <w:sz w:val="24"/>
          <w:szCs w:val="24"/>
        </w:rPr>
        <w:t>Számlázás</w:t>
      </w:r>
    </w:p>
    <w:p w14:paraId="03D4E944" w14:textId="77777777" w:rsidR="00101299" w:rsidRDefault="00101299" w:rsidP="00B32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teljesítési igazolás beérkezése után az alkotónak átutalásra kerül a költségtervben meghatározott összeg. Amennyiben az előadás elmarad, úgy a Déryné Program a költségvetés 25%-át köteles fizetni az alkotó felé. </w:t>
      </w:r>
    </w:p>
    <w:p w14:paraId="1A05941F" w14:textId="77777777" w:rsidR="00101299" w:rsidRPr="00B32837" w:rsidRDefault="00101299" w:rsidP="00B32837">
      <w:pPr>
        <w:rPr>
          <w:rFonts w:ascii="Times New Roman" w:hAnsi="Times New Roman" w:cs="Times New Roman"/>
          <w:sz w:val="24"/>
          <w:szCs w:val="24"/>
        </w:rPr>
      </w:pPr>
    </w:p>
    <w:p w14:paraId="63102880" w14:textId="77777777" w:rsidR="0072063A" w:rsidRPr="0072063A" w:rsidRDefault="0072063A" w:rsidP="0072063A">
      <w:pPr>
        <w:rPr>
          <w:sz w:val="24"/>
          <w:szCs w:val="24"/>
        </w:rPr>
      </w:pPr>
    </w:p>
    <w:p w14:paraId="7DEE9C06" w14:textId="77777777" w:rsidR="0072063A" w:rsidRDefault="0072063A" w:rsidP="0072063A"/>
    <w:sectPr w:rsidR="00720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93C08"/>
    <w:multiLevelType w:val="hybridMultilevel"/>
    <w:tmpl w:val="3D8ED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00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3A"/>
    <w:rsid w:val="00101299"/>
    <w:rsid w:val="002E0AE4"/>
    <w:rsid w:val="003611B4"/>
    <w:rsid w:val="003E6935"/>
    <w:rsid w:val="005024C1"/>
    <w:rsid w:val="005B646A"/>
    <w:rsid w:val="00636761"/>
    <w:rsid w:val="006F5CCE"/>
    <w:rsid w:val="0072063A"/>
    <w:rsid w:val="00B32750"/>
    <w:rsid w:val="00B3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A4AC"/>
  <w15:chartTrackingRefBased/>
  <w15:docId w15:val="{5B1F740B-1E7D-403B-9ED6-900F50C2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20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585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Deryne</dc:creator>
  <cp:keywords/>
  <dc:description/>
  <cp:lastModifiedBy>User</cp:lastModifiedBy>
  <cp:revision>5</cp:revision>
  <dcterms:created xsi:type="dcterms:W3CDTF">2022-09-07T11:23:00Z</dcterms:created>
  <dcterms:modified xsi:type="dcterms:W3CDTF">2026-02-23T13:33:00Z</dcterms:modified>
</cp:coreProperties>
</file>